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7F458C0C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A224A3">
        <w:rPr>
          <w:color w:val="000000"/>
        </w:rPr>
        <w:t>20</w:t>
      </w:r>
      <w:r w:rsidR="00F910F0">
        <w:rPr>
          <w:color w:val="000000"/>
        </w:rPr>
        <w:t>00</w:t>
      </w:r>
      <w:r w:rsidR="0046312B">
        <w:rPr>
          <w:color w:val="000000"/>
        </w:rPr>
        <w:t xml:space="preserve"> </w:t>
      </w:r>
      <w:proofErr w:type="spellStart"/>
      <w:r w:rsidR="0046312B">
        <w:rPr>
          <w:color w:val="000000"/>
        </w:rPr>
        <w:t>кв.м</w:t>
      </w:r>
      <w:proofErr w:type="spellEnd"/>
      <w:r w:rsidR="0046312B">
        <w:rPr>
          <w:color w:val="000000"/>
        </w:rPr>
        <w:t>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 </w:t>
      </w:r>
      <w:proofErr w:type="spellStart"/>
      <w:r w:rsidR="008A16C8">
        <w:rPr>
          <w:color w:val="000000"/>
        </w:rPr>
        <w:t>Медяна</w:t>
      </w:r>
      <w:proofErr w:type="spellEnd"/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A224A3">
        <w:rPr>
          <w:color w:val="000000"/>
        </w:rPr>
        <w:t>Московская</w:t>
      </w:r>
      <w:r w:rsidR="0042382B">
        <w:rPr>
          <w:color w:val="000000"/>
        </w:rPr>
        <w:t>, земельный участок</w:t>
      </w:r>
      <w:r w:rsidR="00A224A3">
        <w:rPr>
          <w:color w:val="000000"/>
        </w:rPr>
        <w:t xml:space="preserve"> 1</w:t>
      </w:r>
      <w:r w:rsidR="0048340F">
        <w:rPr>
          <w:color w:val="000000"/>
        </w:rPr>
        <w:t>6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E93372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proofErr w:type="spellStart"/>
      <w:r w:rsidR="00964C53">
        <w:rPr>
          <w:color w:val="000000"/>
          <w:lang w:val="en-US"/>
        </w:rPr>
        <w:t>kiourazovka</w:t>
      </w:r>
      <w:proofErr w:type="spellEnd"/>
      <w:r w:rsidR="00964C53" w:rsidRPr="00964C53">
        <w:rPr>
          <w:color w:val="000000"/>
        </w:rPr>
        <w:t>@</w:t>
      </w:r>
      <w:proofErr w:type="spellStart"/>
      <w:r w:rsidR="00964C53">
        <w:rPr>
          <w:color w:val="000000"/>
          <w:lang w:val="en-US"/>
        </w:rPr>
        <w:t>yandex</w:t>
      </w:r>
      <w:proofErr w:type="spellEnd"/>
      <w:r w:rsidR="00964C53" w:rsidRPr="00964C53">
        <w:rPr>
          <w:color w:val="000000"/>
        </w:rPr>
        <w:t>.</w:t>
      </w:r>
      <w:proofErr w:type="spellStart"/>
      <w:r w:rsidR="00964C53">
        <w:rPr>
          <w:color w:val="000000"/>
          <w:lang w:val="en-US"/>
        </w:rPr>
        <w:t>ru</w:t>
      </w:r>
      <w:proofErr w:type="spellEnd"/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proofErr w:type="spellStart"/>
        <w:r w:rsidRPr="00452405">
          <w:rPr>
            <w:rStyle w:val="a3"/>
            <w:lang w:val="en-US"/>
          </w:rPr>
          <w:t>torgi</w:t>
        </w:r>
        <w:proofErr w:type="spellEnd"/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proofErr w:type="spellStart"/>
        <w:r w:rsidRPr="00452405">
          <w:rPr>
            <w:rStyle w:val="a3"/>
            <w:lang w:val="en-US"/>
          </w:rPr>
          <w:t>ru</w:t>
        </w:r>
        <w:proofErr w:type="spellEnd"/>
      </w:hyperlink>
    </w:p>
    <w:p w14:paraId="39925207" w14:textId="189A5FAA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0808B1">
        <w:rPr>
          <w:color w:val="000000"/>
        </w:rPr>
        <w:t>30</w:t>
      </w:r>
      <w:r w:rsidR="005A58BB">
        <w:rPr>
          <w:color w:val="000000"/>
        </w:rPr>
        <w:t xml:space="preserve"> </w:t>
      </w:r>
      <w:r w:rsidR="000808B1">
        <w:rPr>
          <w:color w:val="000000"/>
        </w:rPr>
        <w:t>января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247EDEF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01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марта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87732"/>
    <w:rsid w:val="00193DD6"/>
    <w:rsid w:val="001A3FA7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6312B"/>
    <w:rsid w:val="0048340F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60E70"/>
    <w:rsid w:val="007703B7"/>
    <w:rsid w:val="007956C1"/>
    <w:rsid w:val="00857FD3"/>
    <w:rsid w:val="0086089B"/>
    <w:rsid w:val="008A16C8"/>
    <w:rsid w:val="008D7F97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2</cp:revision>
  <cp:lastPrinted>2024-06-04T05:43:00Z</cp:lastPrinted>
  <dcterms:created xsi:type="dcterms:W3CDTF">2026-01-29T07:31:00Z</dcterms:created>
  <dcterms:modified xsi:type="dcterms:W3CDTF">2026-01-29T07:31:00Z</dcterms:modified>
</cp:coreProperties>
</file>